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5D20" w:rsidRDefault="00811970" w:rsidP="008119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firstLineChars="200" w:firstLine="723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　</w:t>
      </w:r>
      <w:r w:rsidR="00AF60FC">
        <w:rPr>
          <w:rFonts w:hint="eastAsia"/>
          <w:b/>
          <w:bCs/>
          <w:sz w:val="36"/>
          <w:szCs w:val="36"/>
        </w:rPr>
        <w:t xml:space="preserve">　</w:t>
      </w:r>
      <w:r w:rsidR="007149D0">
        <w:rPr>
          <w:rFonts w:hint="eastAsia"/>
          <w:b/>
          <w:bCs/>
          <w:sz w:val="36"/>
          <w:szCs w:val="36"/>
        </w:rPr>
        <w:t xml:space="preserve">　</w:t>
      </w:r>
      <w:r w:rsidR="00746D0B">
        <w:rPr>
          <w:rFonts w:hint="eastAsia"/>
          <w:b/>
          <w:bCs/>
          <w:sz w:val="36"/>
          <w:szCs w:val="36"/>
        </w:rPr>
        <w:t>浙江省</w:t>
      </w:r>
      <w:r w:rsidR="00E3409E">
        <w:rPr>
          <w:rFonts w:hint="eastAsia"/>
          <w:b/>
          <w:bCs/>
          <w:sz w:val="36"/>
          <w:szCs w:val="36"/>
        </w:rPr>
        <w:t>计量</w:t>
      </w:r>
      <w:r w:rsidR="00197C1C">
        <w:rPr>
          <w:rFonts w:hint="eastAsia"/>
          <w:b/>
          <w:bCs/>
          <w:sz w:val="36"/>
          <w:szCs w:val="36"/>
        </w:rPr>
        <w:t>（校准）</w:t>
      </w:r>
      <w:r w:rsidR="00AB3EF6">
        <w:rPr>
          <w:rFonts w:hint="eastAsia"/>
          <w:b/>
          <w:bCs/>
          <w:sz w:val="36"/>
          <w:szCs w:val="36"/>
        </w:rPr>
        <w:t>员培训</w:t>
      </w:r>
      <w:r w:rsidR="00E45D20">
        <w:rPr>
          <w:rFonts w:hint="eastAsia"/>
          <w:b/>
          <w:bCs/>
          <w:sz w:val="36"/>
          <w:szCs w:val="36"/>
        </w:rPr>
        <w:t>须知</w:t>
      </w:r>
    </w:p>
    <w:p w:rsidR="00D92BF3" w:rsidRDefault="00D92BF3" w:rsidP="008119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firstLineChars="200" w:firstLine="723"/>
        <w:rPr>
          <w:b/>
          <w:bCs/>
          <w:sz w:val="36"/>
          <w:szCs w:val="36"/>
        </w:rPr>
      </w:pPr>
    </w:p>
    <w:p w:rsidR="00AF60FC" w:rsidRDefault="00AF60FC" w:rsidP="00AF6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为响应中国计量测试学会、中国个体劳动者协会等</w:t>
      </w:r>
      <w:r>
        <w:rPr>
          <w:rFonts w:hint="eastAsia"/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单位的联合倡议，“</w:t>
      </w:r>
      <w:r w:rsidRPr="00AF60FC">
        <w:rPr>
          <w:rFonts w:hint="eastAsia"/>
          <w:b/>
          <w:bCs/>
          <w:sz w:val="28"/>
          <w:szCs w:val="28"/>
        </w:rPr>
        <w:t>对有积极性和能力条件的企业，鼓励引导其建立完善内部量传溯源体系，节省企业外检或外校费用；面向中小企业开展多种形式计量专项培训</w:t>
      </w:r>
      <w:r>
        <w:rPr>
          <w:rFonts w:hint="eastAsia"/>
          <w:b/>
          <w:bCs/>
          <w:sz w:val="28"/>
          <w:szCs w:val="28"/>
        </w:rPr>
        <w:t>。”的精神，浙江省计量测试学会组织专家编写了《企业开展测量设备自行校准》培训教材，对企业开展</w:t>
      </w:r>
      <w:r w:rsidR="004B00CD">
        <w:rPr>
          <w:rFonts w:hint="eastAsia"/>
          <w:b/>
          <w:bCs/>
          <w:sz w:val="28"/>
          <w:szCs w:val="28"/>
        </w:rPr>
        <w:t>计量（校准）人员的培训服务工作，</w:t>
      </w:r>
      <w:r w:rsidR="00381C80">
        <w:rPr>
          <w:rFonts w:hint="eastAsia"/>
          <w:b/>
          <w:bCs/>
          <w:sz w:val="28"/>
          <w:szCs w:val="28"/>
        </w:rPr>
        <w:t>现将有关事项通知如下：</w:t>
      </w:r>
    </w:p>
    <w:p w:rsidR="00381C80" w:rsidRPr="00657632" w:rsidRDefault="00657632" w:rsidP="006576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一、</w:t>
      </w:r>
      <w:r w:rsidR="00381C80" w:rsidRPr="00657632">
        <w:rPr>
          <w:rFonts w:hint="eastAsia"/>
          <w:b/>
          <w:bCs/>
          <w:sz w:val="28"/>
          <w:szCs w:val="28"/>
        </w:rPr>
        <w:t>培训内容</w:t>
      </w:r>
    </w:p>
    <w:p w:rsidR="00381C80" w:rsidRPr="00B11DDF" w:rsidRDefault="00B11DDF" w:rsidP="00C52036">
      <w:pPr>
        <w:spacing w:line="336" w:lineRule="auto"/>
        <w:ind w:leftChars="-270" w:left="-141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C5203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381C80" w:rsidRPr="00B11DDF">
        <w:rPr>
          <w:rFonts w:hint="eastAsia"/>
          <w:sz w:val="28"/>
          <w:szCs w:val="28"/>
        </w:rPr>
        <w:t>计量、校准相关法律、法规及相关基础知识；</w:t>
      </w:r>
    </w:p>
    <w:p w:rsidR="00381C80" w:rsidRPr="00B11DDF" w:rsidRDefault="00B11DDF" w:rsidP="00C52036">
      <w:pPr>
        <w:spacing w:line="336" w:lineRule="auto"/>
        <w:ind w:leftChars="-270" w:left="-141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C5203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381C80" w:rsidRPr="00B11DDF">
        <w:rPr>
          <w:rFonts w:hint="eastAsia"/>
          <w:sz w:val="28"/>
          <w:szCs w:val="28"/>
        </w:rPr>
        <w:t>计量及自校项目建立和实施方法；</w:t>
      </w:r>
    </w:p>
    <w:p w:rsidR="00381C80" w:rsidRPr="00B11DDF" w:rsidRDefault="00B11DDF" w:rsidP="00C52036">
      <w:pPr>
        <w:spacing w:line="336" w:lineRule="auto"/>
        <w:ind w:leftChars="-270" w:left="-141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C5203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381C80" w:rsidRPr="00B11DDF">
        <w:rPr>
          <w:rFonts w:hint="eastAsia"/>
          <w:sz w:val="28"/>
          <w:szCs w:val="28"/>
        </w:rPr>
        <w:t>误差理论及测量不确定度评定基础</w:t>
      </w:r>
      <w:r w:rsidRPr="00B11DDF">
        <w:rPr>
          <w:rFonts w:hint="eastAsia"/>
          <w:sz w:val="28"/>
          <w:szCs w:val="28"/>
        </w:rPr>
        <w:t>；</w:t>
      </w:r>
    </w:p>
    <w:p w:rsidR="00381C80" w:rsidRPr="00B11DDF" w:rsidRDefault="00B11DDF" w:rsidP="00C52036">
      <w:pPr>
        <w:ind w:leftChars="-270" w:left="-141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C5203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B11DDF">
        <w:rPr>
          <w:rFonts w:hint="eastAsia"/>
          <w:sz w:val="28"/>
          <w:szCs w:val="28"/>
        </w:rPr>
        <w:t>企业开展测量设备自校案例。</w:t>
      </w:r>
    </w:p>
    <w:p w:rsidR="00B11DDF" w:rsidRDefault="00B11DDF" w:rsidP="00C520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leftChars="-270" w:left="-141" w:hangingChars="152" w:hanging="426"/>
        <w:jc w:val="left"/>
        <w:rPr>
          <w:rFonts w:ascii="宋体" w:hAnsi="宋体"/>
          <w:sz w:val="28"/>
        </w:rPr>
      </w:pPr>
      <w:r>
        <w:rPr>
          <w:rFonts w:hint="eastAsia"/>
          <w:sz w:val="28"/>
          <w:szCs w:val="28"/>
        </w:rPr>
        <w:t xml:space="preserve">　　</w:t>
      </w:r>
      <w:r w:rsidR="00C5203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二、</w:t>
      </w:r>
      <w:r>
        <w:rPr>
          <w:rFonts w:ascii="宋体" w:hAnsi="宋体" w:hint="eastAsia"/>
          <w:color w:val="000000"/>
          <w:sz w:val="28"/>
        </w:rPr>
        <w:t>培训</w:t>
      </w:r>
      <w:r>
        <w:rPr>
          <w:rFonts w:ascii="宋体" w:hAnsi="宋体"/>
          <w:color w:val="000000"/>
          <w:sz w:val="28"/>
        </w:rPr>
        <w:t>时间、地点</w:t>
      </w:r>
      <w:r>
        <w:rPr>
          <w:rFonts w:ascii="宋体" w:hAnsi="宋体"/>
          <w:color w:val="000000"/>
          <w:sz w:val="28"/>
        </w:rPr>
        <w:br/>
        <w:t xml:space="preserve">　　</w:t>
      </w:r>
      <w:r>
        <w:rPr>
          <w:rFonts w:ascii="宋体" w:hAnsi="宋体" w:hint="eastAsia"/>
          <w:color w:val="000000"/>
          <w:sz w:val="28"/>
        </w:rPr>
        <w:t>1、</w:t>
      </w:r>
      <w:r>
        <w:rPr>
          <w:rFonts w:ascii="宋体" w:hAnsi="宋体"/>
          <w:color w:val="000000"/>
          <w:sz w:val="28"/>
        </w:rPr>
        <w:t>时间：详见</w:t>
      </w:r>
      <w:r>
        <w:rPr>
          <w:rFonts w:ascii="宋体" w:hAnsi="宋体" w:hint="eastAsia"/>
          <w:color w:val="000000"/>
          <w:sz w:val="28"/>
        </w:rPr>
        <w:t>附件</w:t>
      </w:r>
      <w:r>
        <w:rPr>
          <w:rFonts w:ascii="宋体" w:hAnsi="宋体" w:hint="eastAsia"/>
          <w:color w:val="0000FF"/>
          <w:sz w:val="28"/>
        </w:rPr>
        <w:t>:</w:t>
      </w:r>
      <w:r w:rsidRPr="00CC0C78">
        <w:rPr>
          <w:rFonts w:ascii="宋体" w:hAnsi="宋体"/>
          <w:sz w:val="28"/>
        </w:rPr>
        <w:t>“20</w:t>
      </w:r>
      <w:r w:rsidRPr="00CC0C78">
        <w:rPr>
          <w:rFonts w:ascii="宋体" w:hAnsi="宋体" w:hint="eastAsia"/>
          <w:sz w:val="28"/>
        </w:rPr>
        <w:t>20</w:t>
      </w:r>
      <w:r w:rsidRPr="00CC0C78">
        <w:rPr>
          <w:rFonts w:ascii="宋体" w:hAnsi="宋体"/>
          <w:sz w:val="28"/>
        </w:rPr>
        <w:t>年计量</w:t>
      </w:r>
      <w:r w:rsidRPr="00CC0C78">
        <w:rPr>
          <w:rFonts w:ascii="宋体" w:hAnsi="宋体" w:hint="eastAsia"/>
          <w:sz w:val="28"/>
        </w:rPr>
        <w:t>（校准）</w:t>
      </w:r>
      <w:r w:rsidRPr="00CC0C78">
        <w:rPr>
          <w:rFonts w:ascii="宋体" w:hAnsi="宋体"/>
          <w:sz w:val="28"/>
        </w:rPr>
        <w:t>员培训</w:t>
      </w:r>
      <w:r w:rsidR="00CC0C78" w:rsidRPr="00CC0C78">
        <w:rPr>
          <w:rFonts w:ascii="宋体" w:hAnsi="宋体" w:hint="eastAsia"/>
          <w:sz w:val="28"/>
        </w:rPr>
        <w:t>、</w:t>
      </w:r>
      <w:r w:rsidRPr="00CC0C78">
        <w:rPr>
          <w:rFonts w:ascii="宋体" w:hAnsi="宋体"/>
          <w:sz w:val="28"/>
        </w:rPr>
        <w:t xml:space="preserve">考试时间安排表”； </w:t>
      </w:r>
    </w:p>
    <w:p w:rsidR="00B11DDF" w:rsidRDefault="00C52036" w:rsidP="00CC0C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leftChars="-471" w:left="285" w:hangingChars="455" w:hanging="1274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　　　　</w:t>
      </w:r>
      <w:r w:rsidR="00CC0C78">
        <w:rPr>
          <w:rFonts w:ascii="宋体" w:hAnsi="宋体" w:hint="eastAsia"/>
          <w:sz w:val="28"/>
        </w:rPr>
        <w:t xml:space="preserve">　</w:t>
      </w:r>
      <w:r w:rsidR="00B11DDF">
        <w:rPr>
          <w:rFonts w:ascii="宋体" w:hAnsi="宋体" w:hint="eastAsia"/>
          <w:sz w:val="28"/>
        </w:rPr>
        <w:t>2、</w:t>
      </w:r>
      <w:r w:rsidR="007149D0">
        <w:rPr>
          <w:rFonts w:ascii="宋体" w:hAnsi="宋体"/>
          <w:sz w:val="28"/>
        </w:rPr>
        <w:t>地点：</w:t>
      </w:r>
      <w:r w:rsidR="00B11DDF">
        <w:rPr>
          <w:rFonts w:ascii="宋体" w:hAnsi="宋体"/>
          <w:sz w:val="28"/>
        </w:rPr>
        <w:t>浙江省计量测试学会</w:t>
      </w:r>
      <w:r w:rsidR="00B11DDF">
        <w:rPr>
          <w:rFonts w:ascii="宋体" w:hAnsi="宋体" w:hint="eastAsia"/>
          <w:sz w:val="28"/>
        </w:rPr>
        <w:t>培训室</w:t>
      </w:r>
      <w:r w:rsidR="00CC0C78">
        <w:rPr>
          <w:rFonts w:ascii="宋体" w:hAnsi="宋体" w:hint="eastAsia"/>
          <w:sz w:val="28"/>
        </w:rPr>
        <w:t>。</w:t>
      </w:r>
    </w:p>
    <w:p w:rsidR="00B11DDF" w:rsidRDefault="00B11DDF" w:rsidP="00C520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leftChars="-270" w:left="-141" w:hangingChars="152" w:hanging="426"/>
        <w:jc w:val="lef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 xml:space="preserve">　　　　　　　　　　　　　（杭州市玉古路173号中田大厦302</w:t>
      </w:r>
      <w:r>
        <w:rPr>
          <w:rFonts w:ascii="宋体" w:hAnsi="宋体" w:hint="eastAsia"/>
          <w:sz w:val="28"/>
        </w:rPr>
        <w:t xml:space="preserve"> </w:t>
      </w:r>
      <w:r>
        <w:rPr>
          <w:rFonts w:ascii="宋体" w:hAnsi="宋体"/>
          <w:sz w:val="28"/>
        </w:rPr>
        <w:t xml:space="preserve">室） </w:t>
      </w:r>
    </w:p>
    <w:p w:rsidR="007149D0" w:rsidRDefault="00C52036" w:rsidP="00C520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leftChars="-270" w:left="-141" w:hangingChars="152" w:hanging="426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　　　</w:t>
      </w:r>
      <w:r w:rsidR="007149D0">
        <w:rPr>
          <w:rFonts w:ascii="宋体" w:hAnsi="宋体" w:hint="eastAsia"/>
          <w:color w:val="000000"/>
          <w:sz w:val="28"/>
        </w:rPr>
        <w:t>三、</w:t>
      </w:r>
      <w:r w:rsidR="007149D0" w:rsidRPr="007149D0">
        <w:rPr>
          <w:rFonts w:ascii="宋体" w:hAnsi="宋体" w:hint="eastAsia"/>
          <w:color w:val="000000"/>
          <w:sz w:val="28"/>
        </w:rPr>
        <w:t>培训</w:t>
      </w:r>
      <w:r w:rsidR="007149D0">
        <w:rPr>
          <w:rFonts w:ascii="宋体" w:hAnsi="宋体" w:hint="eastAsia"/>
          <w:color w:val="000000"/>
          <w:sz w:val="28"/>
        </w:rPr>
        <w:t>费用</w:t>
      </w:r>
    </w:p>
    <w:p w:rsidR="007149D0" w:rsidRPr="007149D0" w:rsidRDefault="00C52036" w:rsidP="00C520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leftChars="-270" w:left="-141" w:hangingChars="152" w:hanging="426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　　　</w:t>
      </w:r>
      <w:r w:rsidR="007149D0" w:rsidRPr="007149D0">
        <w:rPr>
          <w:rFonts w:ascii="宋体" w:hAnsi="宋体" w:hint="eastAsia"/>
          <w:color w:val="000000"/>
          <w:sz w:val="28"/>
        </w:rPr>
        <w:t>1、</w:t>
      </w:r>
      <w:r w:rsidR="007149D0" w:rsidRPr="007149D0">
        <w:rPr>
          <w:rFonts w:ascii="宋体" w:hAnsi="宋体"/>
          <w:color w:val="000000"/>
          <w:sz w:val="28"/>
        </w:rPr>
        <w:t>计量</w:t>
      </w:r>
      <w:r w:rsidR="007149D0" w:rsidRPr="007149D0">
        <w:rPr>
          <w:rFonts w:ascii="宋体" w:hAnsi="宋体" w:hint="eastAsia"/>
          <w:color w:val="000000"/>
          <w:sz w:val="28"/>
        </w:rPr>
        <w:t>（校准）</w:t>
      </w:r>
      <w:r w:rsidR="007149D0" w:rsidRPr="007149D0">
        <w:rPr>
          <w:rFonts w:ascii="宋体" w:hAnsi="宋体"/>
          <w:color w:val="000000"/>
          <w:sz w:val="28"/>
        </w:rPr>
        <w:t>基础知识</w:t>
      </w:r>
      <w:r w:rsidR="007149D0" w:rsidRPr="007149D0">
        <w:rPr>
          <w:rFonts w:ascii="宋体" w:hAnsi="宋体" w:hint="eastAsia"/>
          <w:color w:val="000000"/>
          <w:sz w:val="28"/>
        </w:rPr>
        <w:t xml:space="preserve">培训   </w:t>
      </w:r>
      <w:r w:rsidR="007149D0" w:rsidRPr="007149D0">
        <w:rPr>
          <w:rFonts w:ascii="宋体" w:hAnsi="宋体"/>
          <w:color w:val="000000"/>
          <w:sz w:val="28"/>
        </w:rPr>
        <w:t>每人</w:t>
      </w:r>
      <w:r w:rsidR="007149D0" w:rsidRPr="007149D0">
        <w:rPr>
          <w:rFonts w:ascii="宋体" w:hAnsi="宋体" w:hint="eastAsia"/>
          <w:color w:val="000000"/>
          <w:sz w:val="28"/>
        </w:rPr>
        <w:t>9</w:t>
      </w:r>
      <w:r w:rsidR="007149D0" w:rsidRPr="007149D0">
        <w:rPr>
          <w:rFonts w:ascii="宋体" w:hAnsi="宋体"/>
          <w:color w:val="000000"/>
          <w:sz w:val="28"/>
        </w:rPr>
        <w:t>00元</w:t>
      </w:r>
      <w:r w:rsidR="007149D0" w:rsidRPr="007149D0">
        <w:rPr>
          <w:rFonts w:ascii="宋体" w:hAnsi="宋体" w:hint="eastAsia"/>
          <w:color w:val="000000"/>
          <w:sz w:val="28"/>
        </w:rPr>
        <w:t>。</w:t>
      </w:r>
    </w:p>
    <w:p w:rsidR="007149D0" w:rsidRPr="007149D0" w:rsidRDefault="007149D0" w:rsidP="00C520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leftChars="-270" w:left="-141" w:hangingChars="152" w:hanging="426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　　</w:t>
      </w:r>
      <w:r w:rsidR="00C52036">
        <w:rPr>
          <w:rFonts w:ascii="宋体" w:hAnsi="宋体" w:hint="eastAsia"/>
          <w:color w:val="000000"/>
          <w:sz w:val="28"/>
        </w:rPr>
        <w:t xml:space="preserve">　</w:t>
      </w:r>
      <w:r w:rsidRPr="007149D0">
        <w:rPr>
          <w:rFonts w:ascii="宋体" w:hAnsi="宋体" w:hint="eastAsia"/>
          <w:color w:val="000000"/>
          <w:sz w:val="28"/>
        </w:rPr>
        <w:t>2、</w:t>
      </w:r>
      <w:r w:rsidRPr="007149D0">
        <w:rPr>
          <w:rFonts w:ascii="宋体" w:hAnsi="宋体"/>
          <w:color w:val="000000"/>
          <w:sz w:val="28"/>
        </w:rPr>
        <w:t>专业</w:t>
      </w:r>
      <w:r w:rsidRPr="007149D0">
        <w:rPr>
          <w:rFonts w:ascii="宋体" w:hAnsi="宋体" w:hint="eastAsia"/>
          <w:color w:val="000000"/>
          <w:sz w:val="28"/>
        </w:rPr>
        <w:t>项目知识和检定</w:t>
      </w:r>
      <w:r w:rsidR="00C52036">
        <w:rPr>
          <w:rFonts w:ascii="宋体" w:hAnsi="宋体" w:hint="eastAsia"/>
          <w:color w:val="000000"/>
          <w:sz w:val="28"/>
        </w:rPr>
        <w:t>（</w:t>
      </w:r>
      <w:r w:rsidRPr="007149D0">
        <w:rPr>
          <w:rFonts w:ascii="宋体" w:hAnsi="宋体" w:hint="eastAsia"/>
          <w:color w:val="000000"/>
          <w:sz w:val="28"/>
        </w:rPr>
        <w:t>校准</w:t>
      </w:r>
      <w:r w:rsidR="00C52036">
        <w:rPr>
          <w:rFonts w:ascii="宋体" w:hAnsi="宋体" w:hint="eastAsia"/>
          <w:color w:val="000000"/>
          <w:sz w:val="28"/>
        </w:rPr>
        <w:t>）实操</w:t>
      </w:r>
      <w:r w:rsidR="00C52036">
        <w:rPr>
          <w:rFonts w:ascii="宋体" w:hAnsi="宋体"/>
          <w:color w:val="000000"/>
          <w:sz w:val="28"/>
        </w:rPr>
        <w:t>培训</w:t>
      </w:r>
      <w:r w:rsidRPr="007149D0">
        <w:rPr>
          <w:rFonts w:ascii="宋体" w:hAnsi="宋体" w:hint="eastAsia"/>
          <w:color w:val="000000"/>
          <w:sz w:val="28"/>
        </w:rPr>
        <w:t xml:space="preserve"> </w:t>
      </w:r>
      <w:r w:rsidR="00C52036">
        <w:rPr>
          <w:rFonts w:ascii="宋体" w:hAnsi="宋体" w:hint="eastAsia"/>
          <w:color w:val="000000"/>
          <w:sz w:val="28"/>
        </w:rPr>
        <w:t xml:space="preserve">　</w:t>
      </w:r>
      <w:r w:rsidRPr="007149D0">
        <w:rPr>
          <w:rFonts w:ascii="宋体" w:hAnsi="宋体"/>
          <w:color w:val="000000"/>
          <w:sz w:val="28"/>
        </w:rPr>
        <w:t>500元</w:t>
      </w:r>
      <w:r w:rsidRPr="007149D0">
        <w:rPr>
          <w:rFonts w:ascii="宋体" w:hAnsi="宋体" w:hint="eastAsia"/>
          <w:color w:val="000000"/>
          <w:sz w:val="28"/>
        </w:rPr>
        <w:t>/规程。</w:t>
      </w:r>
    </w:p>
    <w:p w:rsidR="007149D0" w:rsidRPr="00C52036" w:rsidRDefault="00C52036" w:rsidP="000E61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autoSpaceDN w:val="0"/>
        <w:ind w:leftChars="-338" w:left="-284" w:hangingChars="152" w:hanging="426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sz w:val="28"/>
          <w:szCs w:val="28"/>
        </w:rPr>
        <w:t xml:space="preserve">　　　　　　　　　　　　　　　</w:t>
      </w:r>
      <w:r w:rsidR="000E6159">
        <w:rPr>
          <w:rFonts w:ascii="宋体" w:hAnsi="宋体" w:hint="eastAsia"/>
          <w:sz w:val="28"/>
          <w:szCs w:val="28"/>
        </w:rPr>
        <w:t xml:space="preserve">　</w:t>
      </w:r>
      <w:r w:rsidR="00CC0C78">
        <w:rPr>
          <w:rFonts w:ascii="宋体" w:hAnsi="宋体" w:hint="eastAsia"/>
          <w:sz w:val="28"/>
          <w:szCs w:val="28"/>
        </w:rPr>
        <w:t xml:space="preserve">　　</w:t>
      </w:r>
      <w:r w:rsidR="007149D0" w:rsidRPr="001F335A">
        <w:rPr>
          <w:rFonts w:ascii="宋体" w:hAnsi="宋体" w:hint="eastAsia"/>
          <w:sz w:val="28"/>
          <w:szCs w:val="28"/>
        </w:rPr>
        <w:t>（外省委托1000元/规程）</w:t>
      </w:r>
      <w:r w:rsidR="007149D0">
        <w:rPr>
          <w:rFonts w:ascii="宋体" w:hAnsi="宋体" w:hint="eastAsia"/>
          <w:sz w:val="28"/>
          <w:szCs w:val="28"/>
        </w:rPr>
        <w:t>。</w:t>
      </w:r>
      <w:r w:rsidR="007149D0">
        <w:rPr>
          <w:rFonts w:ascii="宋体" w:hAnsi="宋体"/>
          <w:sz w:val="28"/>
        </w:rPr>
        <w:br/>
      </w:r>
      <w:r>
        <w:rPr>
          <w:rFonts w:ascii="宋体" w:hAnsi="宋体"/>
          <w:b/>
          <w:sz w:val="28"/>
        </w:rPr>
        <w:t xml:space="preserve">　</w:t>
      </w:r>
      <w:r w:rsidR="000E6159">
        <w:rPr>
          <w:rFonts w:ascii="宋体" w:hAnsi="宋体"/>
          <w:b/>
          <w:sz w:val="28"/>
        </w:rPr>
        <w:t xml:space="preserve">　</w:t>
      </w:r>
      <w:r w:rsidR="007149D0" w:rsidRPr="00C52036">
        <w:rPr>
          <w:rFonts w:ascii="宋体" w:hAnsi="宋体" w:hint="eastAsia"/>
          <w:color w:val="000000"/>
          <w:sz w:val="28"/>
        </w:rPr>
        <w:t>3、</w:t>
      </w:r>
      <w:r w:rsidRPr="00C52036">
        <w:rPr>
          <w:rFonts w:ascii="宋体" w:hAnsi="宋体"/>
          <w:color w:val="000000"/>
          <w:sz w:val="28"/>
        </w:rPr>
        <w:t>新规程宣贯（专业理论实操培训）</w:t>
      </w:r>
      <w:r w:rsidR="007149D0" w:rsidRPr="00C52036">
        <w:rPr>
          <w:rFonts w:ascii="宋体" w:hAnsi="宋体" w:hint="eastAsia"/>
          <w:color w:val="000000"/>
          <w:sz w:val="28"/>
        </w:rPr>
        <w:t xml:space="preserve">  </w:t>
      </w:r>
      <w:r w:rsidR="007149D0" w:rsidRPr="00C52036">
        <w:rPr>
          <w:rFonts w:ascii="宋体" w:hAnsi="宋体"/>
          <w:color w:val="000000"/>
          <w:sz w:val="28"/>
        </w:rPr>
        <w:t xml:space="preserve">　300元</w:t>
      </w:r>
      <w:r w:rsidR="007149D0" w:rsidRPr="00C52036">
        <w:rPr>
          <w:rFonts w:ascii="宋体" w:hAnsi="宋体" w:hint="eastAsia"/>
          <w:color w:val="000000"/>
          <w:sz w:val="28"/>
        </w:rPr>
        <w:t>/规程。</w:t>
      </w:r>
    </w:p>
    <w:p w:rsidR="007149D0" w:rsidRPr="007149D0" w:rsidRDefault="007149D0" w:rsidP="00C520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leftChars="-270" w:left="-141" w:hangingChars="152" w:hanging="426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szCs w:val="28"/>
        </w:rPr>
        <w:lastRenderedPageBreak/>
        <w:t xml:space="preserve">　　　　　　　　　　　　　　</w:t>
      </w:r>
      <w:r w:rsidR="000E6159">
        <w:rPr>
          <w:rFonts w:ascii="宋体" w:hAnsi="宋体" w:hint="eastAsia"/>
          <w:sz w:val="28"/>
          <w:szCs w:val="28"/>
        </w:rPr>
        <w:t xml:space="preserve">　　</w:t>
      </w:r>
      <w:r w:rsidR="00CC0C78">
        <w:rPr>
          <w:rFonts w:ascii="宋体" w:hAnsi="宋体" w:hint="eastAsia"/>
          <w:sz w:val="28"/>
          <w:szCs w:val="28"/>
        </w:rPr>
        <w:t xml:space="preserve">　　</w:t>
      </w:r>
      <w:r w:rsidRPr="001F335A">
        <w:rPr>
          <w:rFonts w:ascii="宋体" w:hAnsi="宋体" w:hint="eastAsia"/>
          <w:sz w:val="28"/>
          <w:szCs w:val="28"/>
        </w:rPr>
        <w:t>（外省委托600元/规程）</w:t>
      </w:r>
    </w:p>
    <w:p w:rsidR="00E45D20" w:rsidRPr="00C52036" w:rsidRDefault="00C520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jc w:val="left"/>
        <w:rPr>
          <w:rFonts w:ascii="宋体" w:hAnsi="宋体"/>
          <w:color w:val="000000"/>
          <w:sz w:val="28"/>
        </w:rPr>
      </w:pPr>
      <w:r>
        <w:rPr>
          <w:rFonts w:hint="eastAsia"/>
          <w:sz w:val="24"/>
          <w:szCs w:val="44"/>
        </w:rPr>
        <w:t xml:space="preserve">　</w:t>
      </w:r>
      <w:r w:rsidRPr="00C52036">
        <w:rPr>
          <w:rFonts w:ascii="宋体" w:hAnsi="宋体" w:hint="eastAsia"/>
          <w:color w:val="000000"/>
          <w:sz w:val="28"/>
        </w:rPr>
        <w:t>四、其他事项</w:t>
      </w:r>
    </w:p>
    <w:p w:rsidR="00C52036" w:rsidRDefault="00C52036" w:rsidP="00C520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jc w:val="left"/>
        <w:rPr>
          <w:rFonts w:ascii="宋体" w:hAnsi="宋体"/>
          <w:color w:val="000000"/>
          <w:sz w:val="28"/>
        </w:rPr>
      </w:pPr>
      <w:r w:rsidRPr="00C52036">
        <w:rPr>
          <w:rFonts w:ascii="宋体" w:hAnsi="宋体" w:hint="eastAsia"/>
          <w:color w:val="000000"/>
          <w:sz w:val="28"/>
        </w:rPr>
        <w:t xml:space="preserve">　1、</w:t>
      </w:r>
      <w:r w:rsidRPr="007149D0">
        <w:rPr>
          <w:rFonts w:ascii="宋体" w:hAnsi="宋体"/>
          <w:color w:val="000000"/>
          <w:sz w:val="28"/>
        </w:rPr>
        <w:t>计量</w:t>
      </w:r>
      <w:r w:rsidRPr="007149D0">
        <w:rPr>
          <w:rFonts w:ascii="宋体" w:hAnsi="宋体" w:hint="eastAsia"/>
          <w:color w:val="000000"/>
          <w:sz w:val="28"/>
        </w:rPr>
        <w:t>（校准）</w:t>
      </w:r>
      <w:r w:rsidRPr="007149D0">
        <w:rPr>
          <w:rFonts w:ascii="宋体" w:hAnsi="宋体"/>
          <w:color w:val="000000"/>
          <w:sz w:val="28"/>
        </w:rPr>
        <w:t>基础</w:t>
      </w:r>
      <w:r>
        <w:rPr>
          <w:rFonts w:ascii="宋体" w:hAnsi="宋体"/>
          <w:color w:val="000000"/>
          <w:sz w:val="28"/>
        </w:rPr>
        <w:t>理论经培训考试合格，颁发计量（校准）员培训合格证，专业项目根据</w:t>
      </w:r>
      <w:r w:rsidRPr="007149D0">
        <w:rPr>
          <w:rFonts w:ascii="宋体" w:hAnsi="宋体"/>
          <w:color w:val="000000"/>
          <w:sz w:val="28"/>
        </w:rPr>
        <w:t>专业</w:t>
      </w:r>
      <w:r w:rsidRPr="007149D0">
        <w:rPr>
          <w:rFonts w:ascii="宋体" w:hAnsi="宋体" w:hint="eastAsia"/>
          <w:color w:val="000000"/>
          <w:sz w:val="28"/>
        </w:rPr>
        <w:t>项目知识和检定</w:t>
      </w:r>
      <w:r>
        <w:rPr>
          <w:rFonts w:ascii="宋体" w:hAnsi="宋体" w:hint="eastAsia"/>
          <w:color w:val="000000"/>
          <w:sz w:val="28"/>
        </w:rPr>
        <w:t>（</w:t>
      </w:r>
      <w:r w:rsidRPr="007149D0">
        <w:rPr>
          <w:rFonts w:ascii="宋体" w:hAnsi="宋体" w:hint="eastAsia"/>
          <w:color w:val="000000"/>
          <w:sz w:val="28"/>
        </w:rPr>
        <w:t>校准</w:t>
      </w:r>
      <w:r>
        <w:rPr>
          <w:rFonts w:ascii="宋体" w:hAnsi="宋体" w:hint="eastAsia"/>
          <w:color w:val="000000"/>
          <w:sz w:val="28"/>
        </w:rPr>
        <w:t>）实操</w:t>
      </w:r>
      <w:r>
        <w:rPr>
          <w:rFonts w:ascii="宋体" w:hAnsi="宋体"/>
          <w:color w:val="000000"/>
          <w:sz w:val="28"/>
        </w:rPr>
        <w:t>培训考核结果在培训合格证中给出。</w:t>
      </w:r>
    </w:p>
    <w:p w:rsidR="00C52036" w:rsidRDefault="00C52036" w:rsidP="00C520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　2</w:t>
      </w:r>
      <w:r w:rsidR="00573C59">
        <w:rPr>
          <w:rFonts w:ascii="宋体" w:hAnsi="宋体" w:hint="eastAsia"/>
          <w:color w:val="000000"/>
          <w:sz w:val="28"/>
        </w:rPr>
        <w:t>、原计量员基础理论课同步停办。如原计量员证到期换证，须参加再培训。</w:t>
      </w:r>
      <w:r w:rsidR="00BD2F95">
        <w:rPr>
          <w:rFonts w:ascii="宋体" w:hAnsi="宋体" w:hint="eastAsia"/>
          <w:color w:val="000000"/>
          <w:sz w:val="28"/>
        </w:rPr>
        <w:t>原持证人员的专业项目可在参加</w:t>
      </w:r>
      <w:r w:rsidR="00BD2F95" w:rsidRPr="007149D0">
        <w:rPr>
          <w:rFonts w:ascii="宋体" w:hAnsi="宋体"/>
          <w:color w:val="000000"/>
          <w:sz w:val="28"/>
        </w:rPr>
        <w:t>计量</w:t>
      </w:r>
      <w:r w:rsidR="00BD2F95" w:rsidRPr="007149D0">
        <w:rPr>
          <w:rFonts w:ascii="宋体" w:hAnsi="宋体" w:hint="eastAsia"/>
          <w:color w:val="000000"/>
          <w:sz w:val="28"/>
        </w:rPr>
        <w:t>（校准）</w:t>
      </w:r>
      <w:r w:rsidR="00BD2F95" w:rsidRPr="007149D0">
        <w:rPr>
          <w:rFonts w:ascii="宋体" w:hAnsi="宋体"/>
          <w:color w:val="000000"/>
          <w:sz w:val="28"/>
        </w:rPr>
        <w:t>基础</w:t>
      </w:r>
      <w:r w:rsidR="00BD2F95">
        <w:rPr>
          <w:rFonts w:ascii="宋体" w:hAnsi="宋体"/>
          <w:color w:val="000000"/>
          <w:sz w:val="28"/>
        </w:rPr>
        <w:t>理论经培训考试合格后在计量（校准）员培训合格证中直接给出，无须再参加实操考核。</w:t>
      </w:r>
    </w:p>
    <w:p w:rsidR="00BD2F95" w:rsidRDefault="00BD2F95" w:rsidP="00C520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　3、培训人员持本学会开具的</w:t>
      </w:r>
      <w:r>
        <w:rPr>
          <w:rFonts w:ascii="宋体" w:hAnsi="宋体"/>
          <w:sz w:val="28"/>
        </w:rPr>
        <w:t>“操作考核委托书”，</w:t>
      </w:r>
      <w:r w:rsidRPr="00BD2F95">
        <w:rPr>
          <w:rFonts w:ascii="宋体" w:hAnsi="宋体"/>
          <w:sz w:val="28"/>
        </w:rPr>
        <w:t xml:space="preserve"> </w:t>
      </w:r>
      <w:r>
        <w:rPr>
          <w:rFonts w:ascii="宋体" w:hAnsi="宋体"/>
          <w:sz w:val="28"/>
        </w:rPr>
        <w:t>去主考老师处</w:t>
      </w:r>
      <w:r>
        <w:rPr>
          <w:rFonts w:ascii="宋体" w:hAnsi="宋体" w:hint="eastAsia"/>
          <w:sz w:val="28"/>
        </w:rPr>
        <w:t>参加</w:t>
      </w:r>
      <w:r>
        <w:rPr>
          <w:rFonts w:ascii="宋体" w:hAnsi="宋体"/>
          <w:sz w:val="28"/>
        </w:rPr>
        <w:t>专业</w:t>
      </w:r>
      <w:r>
        <w:rPr>
          <w:rFonts w:ascii="宋体" w:hAnsi="宋体" w:hint="eastAsia"/>
          <w:sz w:val="28"/>
        </w:rPr>
        <w:t>考核</w:t>
      </w:r>
      <w:r>
        <w:rPr>
          <w:rFonts w:ascii="宋体" w:hAnsi="宋体"/>
          <w:sz w:val="28"/>
        </w:rPr>
        <w:t>等事宜。根据专业的</w:t>
      </w:r>
      <w:r>
        <w:rPr>
          <w:rFonts w:ascii="宋体" w:hAnsi="宋体" w:hint="eastAsia"/>
          <w:sz w:val="28"/>
        </w:rPr>
        <w:t>不同，具体</w:t>
      </w:r>
      <w:r>
        <w:rPr>
          <w:rFonts w:ascii="宋体" w:hAnsi="宋体"/>
          <w:sz w:val="28"/>
        </w:rPr>
        <w:t>日程由各专业老师安排</w:t>
      </w:r>
      <w:r>
        <w:rPr>
          <w:rFonts w:ascii="宋体" w:hAnsi="宋体" w:hint="eastAsia"/>
          <w:sz w:val="28"/>
        </w:rPr>
        <w:t>。</w:t>
      </w:r>
    </w:p>
    <w:p w:rsidR="00B0268D" w:rsidRDefault="00B0268D" w:rsidP="00C520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jc w:val="left"/>
        <w:rPr>
          <w:rFonts w:ascii="宋体" w:hAnsi="宋体"/>
          <w:bCs/>
          <w:sz w:val="28"/>
        </w:rPr>
      </w:pPr>
      <w:r>
        <w:rPr>
          <w:rFonts w:ascii="宋体" w:hAnsi="宋体" w:hint="eastAsia"/>
          <w:sz w:val="28"/>
        </w:rPr>
        <w:t xml:space="preserve">　4、</w:t>
      </w:r>
      <w:r w:rsidRPr="007149D0">
        <w:rPr>
          <w:rFonts w:ascii="宋体" w:hAnsi="宋体"/>
          <w:color w:val="000000"/>
          <w:sz w:val="28"/>
        </w:rPr>
        <w:t>计量</w:t>
      </w:r>
      <w:r w:rsidRPr="007149D0">
        <w:rPr>
          <w:rFonts w:ascii="宋体" w:hAnsi="宋体" w:hint="eastAsia"/>
          <w:color w:val="000000"/>
          <w:sz w:val="28"/>
        </w:rPr>
        <w:t>（校准）</w:t>
      </w:r>
      <w:r w:rsidRPr="007149D0">
        <w:rPr>
          <w:rFonts w:ascii="宋体" w:hAnsi="宋体"/>
          <w:color w:val="000000"/>
          <w:sz w:val="28"/>
        </w:rPr>
        <w:t>基础</w:t>
      </w:r>
      <w:r>
        <w:rPr>
          <w:rFonts w:ascii="宋体" w:hAnsi="宋体"/>
          <w:color w:val="000000"/>
          <w:sz w:val="28"/>
        </w:rPr>
        <w:t>理论考试</w:t>
      </w:r>
      <w:r>
        <w:rPr>
          <w:rFonts w:ascii="宋体" w:hAnsi="宋体" w:hint="eastAsia"/>
          <w:bCs/>
          <w:sz w:val="28"/>
        </w:rPr>
        <w:t>有一次免费补考机会，原则上应在下一次培训考试时参加。</w:t>
      </w:r>
    </w:p>
    <w:p w:rsidR="00B0268D" w:rsidRDefault="00B0268D" w:rsidP="00C520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bCs/>
          <w:sz w:val="28"/>
        </w:rPr>
        <w:t xml:space="preserve">　5、</w:t>
      </w:r>
      <w:r>
        <w:rPr>
          <w:rFonts w:ascii="宋体" w:hAnsi="宋体"/>
          <w:color w:val="000000"/>
          <w:sz w:val="28"/>
        </w:rPr>
        <w:t>计量（校准）员培训合格证由学会免费寄发，报到时务请准确填写收件人相关信息。</w:t>
      </w:r>
    </w:p>
    <w:p w:rsidR="00071F20" w:rsidRPr="00B0268D" w:rsidRDefault="00071F20" w:rsidP="00C520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　6、考试成绩</w:t>
      </w:r>
      <w:r w:rsidR="004C129C">
        <w:rPr>
          <w:rFonts w:ascii="宋体" w:hAnsi="宋体" w:hint="eastAsia"/>
          <w:color w:val="000000"/>
          <w:sz w:val="28"/>
        </w:rPr>
        <w:t>在每个月28号</w:t>
      </w:r>
      <w:r>
        <w:rPr>
          <w:rFonts w:ascii="宋体" w:hAnsi="宋体"/>
          <w:sz w:val="28"/>
        </w:rPr>
        <w:t>“浙江省计量测试学（协）会”</w:t>
      </w:r>
      <w:r>
        <w:rPr>
          <w:rFonts w:ascii="宋体" w:hAnsi="宋体" w:hint="eastAsia"/>
          <w:sz w:val="28"/>
        </w:rPr>
        <w:t>官网</w:t>
      </w:r>
      <w:r w:rsidR="004C129C">
        <w:rPr>
          <w:rFonts w:ascii="宋体" w:hAnsi="宋体" w:hint="eastAsia"/>
          <w:sz w:val="28"/>
        </w:rPr>
        <w:t>公布，学员可在</w:t>
      </w:r>
      <w:r>
        <w:rPr>
          <w:rFonts w:ascii="宋体" w:hAnsi="宋体"/>
          <w:sz w:val="28"/>
        </w:rPr>
        <w:t xml:space="preserve"> </w:t>
      </w:r>
      <w:r w:rsidRPr="0098161D">
        <w:rPr>
          <w:rFonts w:ascii="宋体" w:hAnsi="宋体"/>
          <w:sz w:val="28"/>
        </w:rPr>
        <w:t>www.zjsjl</w:t>
      </w:r>
      <w:r w:rsidRPr="0098161D">
        <w:rPr>
          <w:rFonts w:ascii="宋体" w:hAnsi="宋体" w:hint="eastAsia"/>
          <w:sz w:val="28"/>
        </w:rPr>
        <w:t>csxh</w:t>
      </w:r>
      <w:r>
        <w:rPr>
          <w:rFonts w:ascii="宋体" w:hAnsi="宋体"/>
          <w:sz w:val="28"/>
        </w:rPr>
        <w:t>.c</w:t>
      </w:r>
      <w:r>
        <w:rPr>
          <w:rFonts w:ascii="宋体" w:hAnsi="宋体" w:hint="eastAsia"/>
          <w:sz w:val="28"/>
        </w:rPr>
        <w:t>om</w:t>
      </w:r>
      <w:r>
        <w:rPr>
          <w:rFonts w:ascii="宋体" w:hAnsi="宋体"/>
          <w:sz w:val="28"/>
        </w:rPr>
        <w:t>查询。</w:t>
      </w:r>
    </w:p>
    <w:p w:rsidR="00C52036" w:rsidRDefault="00BD2F95" w:rsidP="00C520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　</w:t>
      </w:r>
      <w:r w:rsidR="00071F20">
        <w:rPr>
          <w:rFonts w:ascii="宋体" w:hAnsi="宋体" w:hint="eastAsia"/>
          <w:color w:val="000000"/>
          <w:sz w:val="28"/>
        </w:rPr>
        <w:t>7</w:t>
      </w:r>
      <w:r>
        <w:rPr>
          <w:rFonts w:ascii="宋体" w:hAnsi="宋体" w:hint="eastAsia"/>
          <w:color w:val="000000"/>
          <w:sz w:val="28"/>
        </w:rPr>
        <w:t>、</w:t>
      </w:r>
      <w:r w:rsidR="00657632">
        <w:rPr>
          <w:rFonts w:ascii="宋体" w:hAnsi="宋体" w:hint="eastAsia"/>
          <w:color w:val="000000"/>
          <w:sz w:val="28"/>
        </w:rPr>
        <w:t>参加培训人员需提交</w:t>
      </w:r>
      <w:r w:rsidR="00657632" w:rsidRPr="00C52036">
        <w:rPr>
          <w:rFonts w:ascii="宋体" w:hAnsi="宋体"/>
          <w:color w:val="000000"/>
          <w:sz w:val="28"/>
        </w:rPr>
        <w:t>免冠</w:t>
      </w:r>
      <w:r w:rsidR="004C129C">
        <w:rPr>
          <w:rFonts w:ascii="宋体" w:hAnsi="宋体"/>
          <w:color w:val="000000"/>
          <w:sz w:val="28"/>
        </w:rPr>
        <w:t>一寸</w:t>
      </w:r>
      <w:r w:rsidR="00657632" w:rsidRPr="00C52036">
        <w:rPr>
          <w:rFonts w:ascii="宋体" w:hAnsi="宋体"/>
          <w:color w:val="000000"/>
          <w:sz w:val="28"/>
        </w:rPr>
        <w:t>近照（彩色）</w:t>
      </w:r>
      <w:r w:rsidR="00657632" w:rsidRPr="00C52036">
        <w:rPr>
          <w:rFonts w:ascii="宋体" w:hAnsi="宋体" w:hint="eastAsia"/>
          <w:color w:val="000000"/>
          <w:sz w:val="28"/>
        </w:rPr>
        <w:t>一</w:t>
      </w:r>
      <w:r w:rsidR="00657632" w:rsidRPr="00C52036">
        <w:rPr>
          <w:rFonts w:ascii="宋体" w:hAnsi="宋体"/>
          <w:color w:val="000000"/>
          <w:sz w:val="28"/>
        </w:rPr>
        <w:t>张</w:t>
      </w:r>
      <w:r w:rsidR="00657632" w:rsidRPr="00C52036">
        <w:rPr>
          <w:rFonts w:ascii="宋体" w:hAnsi="宋体" w:hint="eastAsia"/>
          <w:color w:val="000000"/>
          <w:sz w:val="28"/>
        </w:rPr>
        <w:t>。</w:t>
      </w:r>
    </w:p>
    <w:p w:rsidR="00657632" w:rsidRDefault="00657632" w:rsidP="00C520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　</w:t>
      </w:r>
      <w:r w:rsidR="00071F20">
        <w:rPr>
          <w:rFonts w:ascii="宋体" w:hAnsi="宋体" w:hint="eastAsia"/>
          <w:color w:val="000000"/>
          <w:sz w:val="28"/>
        </w:rPr>
        <w:t>8、培训</w:t>
      </w:r>
      <w:r w:rsidR="004C129C">
        <w:rPr>
          <w:rFonts w:ascii="宋体" w:hAnsi="宋体" w:hint="eastAsia"/>
          <w:color w:val="000000"/>
          <w:sz w:val="28"/>
        </w:rPr>
        <w:t>自愿参加，食宿自理</w:t>
      </w:r>
      <w:r w:rsidR="00071F20">
        <w:rPr>
          <w:rFonts w:ascii="宋体" w:hAnsi="宋体" w:hint="eastAsia"/>
          <w:color w:val="000000"/>
          <w:sz w:val="28"/>
        </w:rPr>
        <w:t>。</w:t>
      </w:r>
    </w:p>
    <w:p w:rsidR="00EA5589" w:rsidRDefault="00071F20" w:rsidP="00A900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firstLine="555"/>
        <w:jc w:val="left"/>
        <w:rPr>
          <w:rFonts w:ascii="宋体" w:hAnsi="宋体" w:hint="eastAsia"/>
          <w:color w:val="000000"/>
          <w:sz w:val="28"/>
        </w:rPr>
      </w:pPr>
      <w:r>
        <w:rPr>
          <w:rFonts w:ascii="宋体" w:hAnsi="宋体"/>
          <w:color w:val="000000"/>
          <w:sz w:val="28"/>
        </w:rPr>
        <w:t>联系人：朱寿章、何全　　电话：</w:t>
      </w:r>
      <w:r>
        <w:rPr>
          <w:rFonts w:ascii="宋体" w:hAnsi="宋体" w:hint="eastAsia"/>
          <w:color w:val="000000"/>
          <w:sz w:val="28"/>
        </w:rPr>
        <w:t>0571-85022425</w:t>
      </w:r>
    </w:p>
    <w:p w:rsidR="00A900C4" w:rsidRDefault="00A900C4" w:rsidP="00A900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firstLine="555"/>
        <w:jc w:val="left"/>
        <w:rPr>
          <w:rFonts w:ascii="宋体" w:hAnsi="宋体"/>
          <w:color w:val="000000"/>
          <w:sz w:val="28"/>
        </w:rPr>
      </w:pPr>
    </w:p>
    <w:p w:rsidR="00EA5589" w:rsidRDefault="00EA5589" w:rsidP="00EA55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firstLineChars="2200" w:firstLine="6160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浙江省计量测试学会</w:t>
      </w:r>
    </w:p>
    <w:p w:rsidR="00AB6FEA" w:rsidRPr="00A900C4" w:rsidRDefault="00EA5589" w:rsidP="00A900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ind w:firstLineChars="2450" w:firstLine="6860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/>
          <w:color w:val="000000"/>
          <w:sz w:val="28"/>
        </w:rPr>
        <w:t>2020/6/2</w:t>
      </w:r>
    </w:p>
    <w:sectPr w:rsidR="00AB6FEA" w:rsidRPr="00A900C4" w:rsidSect="00B11DDF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C46" w:rsidRDefault="00A24C46" w:rsidP="00793DAC">
      <w:r>
        <w:separator/>
      </w:r>
    </w:p>
  </w:endnote>
  <w:endnote w:type="continuationSeparator" w:id="0">
    <w:p w:rsidR="00A24C46" w:rsidRDefault="00A24C46" w:rsidP="00793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C46" w:rsidRDefault="00A24C46" w:rsidP="00793DAC">
      <w:r>
        <w:separator/>
      </w:r>
    </w:p>
  </w:footnote>
  <w:footnote w:type="continuationSeparator" w:id="0">
    <w:p w:rsidR="00A24C46" w:rsidRDefault="00A24C46" w:rsidP="00793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5"/>
      <w:numFmt w:val="chineseCounting"/>
      <w:suff w:val="nothing"/>
      <w:lvlText w:val="（%1）"/>
      <w:lvlJc w:val="left"/>
    </w:lvl>
  </w:abstractNum>
  <w:abstractNum w:abstractNumId="1">
    <w:nsid w:val="00000009"/>
    <w:multiLevelType w:val="singleLevel"/>
    <w:tmpl w:val="00000009"/>
    <w:lvl w:ilvl="0">
      <w:start w:val="3"/>
      <w:numFmt w:val="chineseCounting"/>
      <w:suff w:val="nothing"/>
      <w:lvlText w:val="（%1）"/>
      <w:lvlJc w:val="left"/>
    </w:lvl>
  </w:abstractNum>
  <w:abstractNum w:abstractNumId="2">
    <w:nsid w:val="0000000C"/>
    <w:multiLevelType w:val="singleLevel"/>
    <w:tmpl w:val="0000000C"/>
    <w:lvl w:ilvl="0">
      <w:start w:val="2"/>
      <w:numFmt w:val="chineseCounting"/>
      <w:suff w:val="nothing"/>
      <w:lvlText w:val="（%1）"/>
      <w:lvlJc w:val="left"/>
    </w:lvl>
  </w:abstractNum>
  <w:abstractNum w:abstractNumId="3">
    <w:nsid w:val="0000000D"/>
    <w:multiLevelType w:val="singleLevel"/>
    <w:tmpl w:val="0000000D"/>
    <w:lvl w:ilvl="0">
      <w:start w:val="3"/>
      <w:numFmt w:val="chineseCounting"/>
      <w:suff w:val="nothing"/>
      <w:lvlText w:val="（%1）"/>
      <w:lvlJc w:val="left"/>
    </w:lvl>
  </w:abstractNum>
  <w:abstractNum w:abstractNumId="4">
    <w:nsid w:val="20675659"/>
    <w:multiLevelType w:val="hybridMultilevel"/>
    <w:tmpl w:val="1EAC30C6"/>
    <w:lvl w:ilvl="0" w:tplc="462C83BC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7870BC34">
      <w:start w:val="1"/>
      <w:numFmt w:val="decimal"/>
      <w:lvlText w:val="%2、"/>
      <w:lvlJc w:val="left"/>
      <w:pPr>
        <w:ind w:left="17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>
    <w:nsid w:val="420D301C"/>
    <w:multiLevelType w:val="hybridMultilevel"/>
    <w:tmpl w:val="4364D2D0"/>
    <w:lvl w:ilvl="0" w:tplc="97DE9F28">
      <w:start w:val="1"/>
      <w:numFmt w:val="decimal"/>
      <w:lvlText w:val="%1、"/>
      <w:lvlJc w:val="left"/>
      <w:pPr>
        <w:ind w:left="13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6">
    <w:nsid w:val="479C7829"/>
    <w:multiLevelType w:val="hybridMultilevel"/>
    <w:tmpl w:val="8C58AFF4"/>
    <w:lvl w:ilvl="0" w:tplc="EF809AC8">
      <w:start w:val="1"/>
      <w:numFmt w:val="decimal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>
    <w:nsid w:val="482A3FCF"/>
    <w:multiLevelType w:val="hybridMultilevel"/>
    <w:tmpl w:val="697654A8"/>
    <w:lvl w:ilvl="0" w:tplc="D676F234">
      <w:start w:val="4"/>
      <w:numFmt w:val="decimal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8">
    <w:nsid w:val="5A537BFE"/>
    <w:multiLevelType w:val="hybridMultilevel"/>
    <w:tmpl w:val="F92240FC"/>
    <w:lvl w:ilvl="0" w:tplc="4F7E0B4E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753F3328"/>
    <w:multiLevelType w:val="hybridMultilevel"/>
    <w:tmpl w:val="A5B22258"/>
    <w:lvl w:ilvl="0" w:tplc="87507194">
      <w:start w:val="3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6B0"/>
    <w:rsid w:val="00056F75"/>
    <w:rsid w:val="00071F20"/>
    <w:rsid w:val="00085C17"/>
    <w:rsid w:val="000A60F0"/>
    <w:rsid w:val="000E6159"/>
    <w:rsid w:val="000F2607"/>
    <w:rsid w:val="00103124"/>
    <w:rsid w:val="00134329"/>
    <w:rsid w:val="00161702"/>
    <w:rsid w:val="00172A27"/>
    <w:rsid w:val="00197C1C"/>
    <w:rsid w:val="001F335A"/>
    <w:rsid w:val="00255C8D"/>
    <w:rsid w:val="003411C9"/>
    <w:rsid w:val="0035057B"/>
    <w:rsid w:val="00381C80"/>
    <w:rsid w:val="003D0B23"/>
    <w:rsid w:val="003D7659"/>
    <w:rsid w:val="003F3407"/>
    <w:rsid w:val="0043447A"/>
    <w:rsid w:val="004446E4"/>
    <w:rsid w:val="004A1A78"/>
    <w:rsid w:val="004B00CD"/>
    <w:rsid w:val="004C129C"/>
    <w:rsid w:val="004F3F00"/>
    <w:rsid w:val="005001B8"/>
    <w:rsid w:val="00501E35"/>
    <w:rsid w:val="005122C1"/>
    <w:rsid w:val="00573C59"/>
    <w:rsid w:val="0057749D"/>
    <w:rsid w:val="005B0F21"/>
    <w:rsid w:val="005D5621"/>
    <w:rsid w:val="00657632"/>
    <w:rsid w:val="00700888"/>
    <w:rsid w:val="007140CE"/>
    <w:rsid w:val="007149D0"/>
    <w:rsid w:val="00725D44"/>
    <w:rsid w:val="00746D0B"/>
    <w:rsid w:val="00787090"/>
    <w:rsid w:val="00793DAC"/>
    <w:rsid w:val="007E1CCA"/>
    <w:rsid w:val="007F2EC6"/>
    <w:rsid w:val="00800758"/>
    <w:rsid w:val="00811970"/>
    <w:rsid w:val="00835782"/>
    <w:rsid w:val="00842434"/>
    <w:rsid w:val="00851C93"/>
    <w:rsid w:val="0085218F"/>
    <w:rsid w:val="00867FDD"/>
    <w:rsid w:val="00885A60"/>
    <w:rsid w:val="008A3120"/>
    <w:rsid w:val="008B5CB8"/>
    <w:rsid w:val="008C4BEF"/>
    <w:rsid w:val="009457F6"/>
    <w:rsid w:val="0098161D"/>
    <w:rsid w:val="009B75DF"/>
    <w:rsid w:val="00A13B7A"/>
    <w:rsid w:val="00A24C46"/>
    <w:rsid w:val="00A359E6"/>
    <w:rsid w:val="00A900C4"/>
    <w:rsid w:val="00A90504"/>
    <w:rsid w:val="00A91788"/>
    <w:rsid w:val="00A97FE4"/>
    <w:rsid w:val="00AB00A1"/>
    <w:rsid w:val="00AB2319"/>
    <w:rsid w:val="00AB3EF6"/>
    <w:rsid w:val="00AB6FEA"/>
    <w:rsid w:val="00AF60FC"/>
    <w:rsid w:val="00B0268D"/>
    <w:rsid w:val="00B0682F"/>
    <w:rsid w:val="00B11DDF"/>
    <w:rsid w:val="00B1341F"/>
    <w:rsid w:val="00B751AD"/>
    <w:rsid w:val="00B83AE2"/>
    <w:rsid w:val="00BA058A"/>
    <w:rsid w:val="00BD2F95"/>
    <w:rsid w:val="00BD7052"/>
    <w:rsid w:val="00BD7F4F"/>
    <w:rsid w:val="00C35DCF"/>
    <w:rsid w:val="00C4080C"/>
    <w:rsid w:val="00C52036"/>
    <w:rsid w:val="00C75679"/>
    <w:rsid w:val="00C82E34"/>
    <w:rsid w:val="00CC0C78"/>
    <w:rsid w:val="00CC4CF9"/>
    <w:rsid w:val="00D36A67"/>
    <w:rsid w:val="00D616DA"/>
    <w:rsid w:val="00D65A37"/>
    <w:rsid w:val="00D7089B"/>
    <w:rsid w:val="00D80205"/>
    <w:rsid w:val="00D80451"/>
    <w:rsid w:val="00D91563"/>
    <w:rsid w:val="00D92BF3"/>
    <w:rsid w:val="00D96313"/>
    <w:rsid w:val="00DF2078"/>
    <w:rsid w:val="00E02DFA"/>
    <w:rsid w:val="00E12B24"/>
    <w:rsid w:val="00E3409E"/>
    <w:rsid w:val="00E45D20"/>
    <w:rsid w:val="00E56891"/>
    <w:rsid w:val="00E70600"/>
    <w:rsid w:val="00EA5589"/>
    <w:rsid w:val="00ED4FD2"/>
    <w:rsid w:val="00F16599"/>
    <w:rsid w:val="00F63CAC"/>
    <w:rsid w:val="00F84D58"/>
    <w:rsid w:val="00F930F1"/>
    <w:rsid w:val="00FF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7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57F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9457F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Hyperlink"/>
    <w:basedOn w:val="a0"/>
    <w:rsid w:val="009816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1C8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425FB-C5D4-4692-A9B2-2F901D86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154</Words>
  <Characters>884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浙江省计量检定人员培训考核须知</dc:title>
  <dc:creator>Administrator</dc:creator>
  <cp:lastModifiedBy>Administrator</cp:lastModifiedBy>
  <cp:revision>13</cp:revision>
  <dcterms:created xsi:type="dcterms:W3CDTF">2020-06-01T08:23:00Z</dcterms:created>
  <dcterms:modified xsi:type="dcterms:W3CDTF">2020-06-18T01:32:00Z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